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719F" w14:textId="05C53D27" w:rsidR="00CF42CF" w:rsidRPr="00800C8B" w:rsidRDefault="00C01C67" w:rsidP="00CF42CF">
      <w:pPr>
        <w:bidi/>
        <w:spacing w:beforeAutospacing="1" w:after="0" w:line="360" w:lineRule="auto"/>
        <w:jc w:val="center"/>
        <w:rPr>
          <w:rFonts w:ascii="Gill Sans MT" w:eastAsiaTheme="minorEastAsia" w:hAnsi="Gill Sans MT"/>
          <w:b/>
          <w:sz w:val="28"/>
          <w:szCs w:val="28"/>
          <w:lang w:val="en-US" w:eastAsia="fr-FR"/>
        </w:rPr>
      </w:pPr>
      <w:r w:rsidRPr="00ED4257">
        <w:rPr>
          <w:rFonts w:ascii="Arial" w:eastAsiaTheme="minorEastAsia" w:hAnsi="Arial" w:cs="Arial" w:hint="cs"/>
          <w:b/>
          <w:bCs/>
          <w:sz w:val="28"/>
          <w:szCs w:val="28"/>
          <w:rtl/>
        </w:rPr>
        <w:t>ساعة</w:t>
      </w:r>
      <w:r w:rsidRPr="00ED4257">
        <w:rPr>
          <w:rFonts w:ascii="Gill Sans MT" w:eastAsiaTheme="minorEastAsia" w:hAnsi="Gill Sans MT"/>
          <w:b/>
          <w:bCs/>
          <w:sz w:val="28"/>
          <w:szCs w:val="28"/>
          <w:rtl/>
        </w:rPr>
        <w:t xml:space="preserve"> </w:t>
      </w:r>
      <w:r w:rsidR="00800C8B" w:rsidRPr="00800C8B">
        <w:rPr>
          <w:rFonts w:ascii="Gill Sans MT" w:eastAsiaTheme="minorEastAsia" w:hAnsi="Gill Sans MT"/>
          <w:b/>
          <w:bCs/>
          <w:sz w:val="28"/>
          <w:szCs w:val="28"/>
          <w:lang w:val="en-US"/>
        </w:rPr>
        <w:t>TOURBILLON SKULL PINK POINTILLISM</w:t>
      </w:r>
      <w:r w:rsidRPr="00ED4257">
        <w:rPr>
          <w:rFonts w:ascii="Gill Sans MT" w:eastAsiaTheme="minorEastAsia" w:hAnsi="Gill Sans MT"/>
          <w:b/>
          <w:bCs/>
          <w:sz w:val="28"/>
          <w:szCs w:val="28"/>
          <w:rtl/>
        </w:rPr>
        <w:t xml:space="preserve">: </w:t>
      </w:r>
    </w:p>
    <w:p w14:paraId="0CB0B3D7" w14:textId="026EFE22" w:rsidR="001D3817" w:rsidRPr="00ED4257" w:rsidRDefault="00093E0E" w:rsidP="00CF42CF">
      <w:pPr>
        <w:bidi/>
        <w:spacing w:beforeAutospacing="1" w:after="0" w:line="360" w:lineRule="auto"/>
        <w:jc w:val="center"/>
        <w:rPr>
          <w:rFonts w:ascii="Gill Sans MT" w:eastAsiaTheme="minorEastAsia" w:hAnsi="Gill Sans MT"/>
          <w:b/>
          <w:sz w:val="28"/>
          <w:szCs w:val="28"/>
          <w:lang w:val="en-US" w:eastAsia="fr-FR"/>
        </w:rPr>
      </w:pPr>
      <w:r w:rsidRPr="00ED4257">
        <w:rPr>
          <w:rFonts w:ascii="Arial" w:eastAsiaTheme="minorEastAsia" w:hAnsi="Arial" w:cs="Arial" w:hint="cs"/>
          <w:b/>
          <w:bCs/>
          <w:sz w:val="28"/>
          <w:szCs w:val="28"/>
          <w:rtl/>
        </w:rPr>
        <w:t>الموت</w:t>
      </w:r>
      <w:r w:rsidRPr="00ED4257">
        <w:rPr>
          <w:rFonts w:ascii="Gill Sans MT" w:eastAsiaTheme="minorEastAsia" w:hAnsi="Gill Sans MT"/>
          <w:b/>
          <w:bCs/>
          <w:sz w:val="28"/>
          <w:szCs w:val="28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 w:val="28"/>
          <w:szCs w:val="28"/>
          <w:rtl/>
        </w:rPr>
        <w:t>يليق</w:t>
      </w:r>
      <w:r w:rsidRPr="00ED4257">
        <w:rPr>
          <w:rFonts w:ascii="Gill Sans MT" w:eastAsiaTheme="minorEastAsia" w:hAnsi="Gill Sans MT"/>
          <w:b/>
          <w:bCs/>
          <w:sz w:val="28"/>
          <w:szCs w:val="28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 w:val="28"/>
          <w:szCs w:val="28"/>
          <w:rtl/>
        </w:rPr>
        <w:t>بها</w:t>
      </w:r>
      <w:r w:rsidRPr="00ED4257">
        <w:rPr>
          <w:rFonts w:ascii="Gill Sans MT" w:eastAsiaTheme="minorEastAsia" w:hAnsi="Gill Sans MT"/>
          <w:b/>
          <w:bCs/>
          <w:sz w:val="28"/>
          <w:szCs w:val="28"/>
          <w:rtl/>
        </w:rPr>
        <w:t>...</w:t>
      </w:r>
    </w:p>
    <w:p w14:paraId="19227E71" w14:textId="12753559" w:rsidR="003F3A81" w:rsidRPr="00ED4257" w:rsidRDefault="00A82BC6" w:rsidP="00A82BC6">
      <w:pPr>
        <w:bidi/>
        <w:spacing w:before="100" w:beforeAutospacing="1" w:after="100" w:afterAutospacing="1" w:line="360" w:lineRule="auto"/>
        <w:jc w:val="center"/>
        <w:rPr>
          <w:rFonts w:ascii="Gill Sans MT" w:eastAsiaTheme="minorEastAsia" w:hAnsi="Gill Sans MT"/>
          <w:b/>
          <w:szCs w:val="22"/>
          <w:lang w:val="en-US" w:eastAsia="fr-FR"/>
        </w:rPr>
      </w:pPr>
      <w:r>
        <w:rPr>
          <w:rFonts w:ascii="Gill Sans MT" w:eastAsiaTheme="minorEastAsia" w:hAnsi="Gill Sans MT"/>
          <w:b/>
          <w:noProof/>
          <w:szCs w:val="22"/>
          <w:lang w:eastAsia="fr-FR"/>
        </w:rPr>
        <w:drawing>
          <wp:inline distT="0" distB="0" distL="0" distR="0" wp14:anchorId="358C4EDB" wp14:editId="62B9FD63">
            <wp:extent cx="5732145" cy="4410075"/>
            <wp:effectExtent l="0" t="0" r="1905" b="9525"/>
            <wp:docPr id="2" name="Picture 2" descr="A hand with black nails and a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hand with black nails and a watch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6" b="28887"/>
                    <a:stretch/>
                  </pic:blipFill>
                  <pic:spPr bwMode="auto">
                    <a:xfrm>
                      <a:off x="0" y="0"/>
                      <a:ext cx="5775260" cy="4443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A3483" w14:textId="66195A85" w:rsidR="008A474E" w:rsidRPr="00ED4257" w:rsidRDefault="003F6249" w:rsidP="008014AA">
      <w:pPr>
        <w:bidi/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b/>
          <w:szCs w:val="22"/>
          <w:lang w:val="en-US" w:eastAsia="fr-FR"/>
        </w:rPr>
      </w:pPr>
      <w:r w:rsidRPr="00ED4257">
        <w:rPr>
          <w:rFonts w:ascii="Arial" w:eastAsiaTheme="minorEastAsia" w:hAnsi="Arial" w:cs="Arial" w:hint="cs"/>
          <w:b/>
          <w:bCs/>
          <w:szCs w:val="22"/>
          <w:rtl/>
        </w:rPr>
        <w:t>نادرًا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ما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وصلت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800C8B">
        <w:rPr>
          <w:rFonts w:ascii="Gill Sans MT" w:eastAsiaTheme="minorEastAsia" w:hAnsi="Gill Sans MT" w:cs="Arial"/>
          <w:b/>
          <w:bCs/>
          <w:szCs w:val="22"/>
          <w:rtl/>
        </w:rPr>
        <w:t>ساعة</w:t>
      </w:r>
      <w:r w:rsidRPr="00800C8B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="00800C8B" w:rsidRPr="00800C8B">
        <w:rPr>
          <w:rFonts w:ascii="Gill Sans MT" w:eastAsiaTheme="minorEastAsia" w:hAnsi="Gill Sans MT"/>
          <w:b/>
          <w:bCs/>
          <w:szCs w:val="22"/>
          <w:lang w:val="en-US"/>
        </w:rPr>
        <w:t>Tourbillon Skull</w:t>
      </w:r>
      <w:r w:rsidR="00800C8B" w:rsidRPr="00800C8B">
        <w:rPr>
          <w:rFonts w:ascii="Gill Sans MT" w:eastAsiaTheme="minorEastAsia" w:hAnsi="Gill Sans MT" w:cs="Times New Roman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إلى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هذا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المستوى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.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أنيقة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ومتمرِّدة،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مدروسة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تمامًا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وجامحة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إلى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أبعد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الحدود،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تجمع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بين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المتناقضات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بفضل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مهارة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وبراعة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الحرفيين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الفنيين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العاملين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لدى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proofErr w:type="spellStart"/>
      <w:r w:rsidRPr="00ED4257">
        <w:rPr>
          <w:rFonts w:ascii="Arial" w:eastAsiaTheme="minorEastAsia" w:hAnsi="Arial" w:cs="Arial" w:hint="cs"/>
          <w:b/>
          <w:bCs/>
          <w:szCs w:val="22"/>
          <w:rtl/>
        </w:rPr>
        <w:t>جاكيه</w:t>
      </w:r>
      <w:proofErr w:type="spellEnd"/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دروز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.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إنها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قطعة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فريدة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مصنوعة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يدويًا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باللون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الوردي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البراق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داخل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علبة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من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السيراميك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الأسود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الداكن،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وتقدم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رؤية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للوقت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المعلق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بين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الحياة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والموت،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بمثابة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i/>
          <w:iCs/>
          <w:szCs w:val="22"/>
          <w:rtl/>
        </w:rPr>
        <w:t>كاربي</w:t>
      </w:r>
      <w:r w:rsidRPr="00ED4257">
        <w:rPr>
          <w:rFonts w:ascii="Gill Sans MT" w:eastAsiaTheme="minorEastAsia" w:hAnsi="Gill Sans MT"/>
          <w:b/>
          <w:bCs/>
          <w:i/>
          <w:i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i/>
          <w:iCs/>
          <w:szCs w:val="22"/>
          <w:rtl/>
        </w:rPr>
        <w:t>ديم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في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عالَم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صناعة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الساعات،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جريئة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بقدر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ما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هي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بعيدة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b/>
          <w:bCs/>
          <w:szCs w:val="22"/>
          <w:rtl/>
        </w:rPr>
        <w:t>المنال</w:t>
      </w:r>
      <w:r w:rsidRPr="00ED4257">
        <w:rPr>
          <w:rFonts w:ascii="Gill Sans MT" w:eastAsiaTheme="minorEastAsia" w:hAnsi="Gill Sans MT"/>
          <w:b/>
          <w:bCs/>
          <w:szCs w:val="22"/>
          <w:rtl/>
        </w:rPr>
        <w:t xml:space="preserve">. </w:t>
      </w:r>
    </w:p>
    <w:p w14:paraId="1FC5139E" w14:textId="77777777" w:rsidR="00C01C67" w:rsidRPr="00ED4257" w:rsidRDefault="00C01C67" w:rsidP="008014AA">
      <w:pPr>
        <w:bidi/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  <w:lang w:val="en-US" w:eastAsia="fr-FR"/>
        </w:rPr>
      </w:pPr>
    </w:p>
    <w:p w14:paraId="7791F5B4" w14:textId="4A9249E1" w:rsidR="00E227D1" w:rsidRPr="00ED4257" w:rsidRDefault="00C01C67" w:rsidP="008014AA">
      <w:pPr>
        <w:bidi/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  <w:lang w:val="en-US" w:eastAsia="fr-FR"/>
        </w:rPr>
      </w:pPr>
      <w:r w:rsidRPr="00ED4257">
        <w:rPr>
          <w:rFonts w:ascii="Arial" w:eastAsiaTheme="minorEastAsia" w:hAnsi="Arial" w:cs="Arial" w:hint="cs"/>
          <w:szCs w:val="22"/>
          <w:rtl/>
        </w:rPr>
        <w:lastRenderedPageBreak/>
        <w:t>قِطعة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واحدة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فقط،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لأنها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ولدت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خيال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جامع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ساعات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فريد</w:t>
      </w:r>
      <w:r w:rsidRPr="00ED4257">
        <w:rPr>
          <w:rFonts w:ascii="Gill Sans MT" w:eastAsiaTheme="minorEastAsia" w:hAnsi="Gill Sans MT"/>
          <w:szCs w:val="22"/>
          <w:rtl/>
        </w:rPr>
        <w:t xml:space="preserve">. </w:t>
      </w:r>
      <w:r w:rsidRPr="00ED4257">
        <w:rPr>
          <w:rFonts w:ascii="Arial" w:eastAsiaTheme="minorEastAsia" w:hAnsi="Arial" w:cs="Arial" w:hint="cs"/>
          <w:szCs w:val="22"/>
          <w:rtl/>
        </w:rPr>
        <w:t>وقد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جسّدها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proofErr w:type="spellStart"/>
      <w:r w:rsidRPr="00ED4257">
        <w:rPr>
          <w:rFonts w:ascii="Arial" w:eastAsiaTheme="minorEastAsia" w:hAnsi="Arial" w:cs="Arial" w:hint="cs"/>
          <w:szCs w:val="22"/>
          <w:rtl/>
        </w:rPr>
        <w:t>جاكيه</w:t>
      </w:r>
      <w:proofErr w:type="spellEnd"/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دروز</w:t>
      </w:r>
      <w:r w:rsidRPr="00ED4257">
        <w:rPr>
          <w:rFonts w:ascii="Gill Sans MT" w:eastAsiaTheme="minorEastAsia" w:hAnsi="Gill Sans MT"/>
          <w:szCs w:val="22"/>
          <w:rtl/>
        </w:rPr>
        <w:t xml:space="preserve">. </w:t>
      </w:r>
      <w:r w:rsidRPr="00ED4257">
        <w:rPr>
          <w:rFonts w:ascii="Arial" w:eastAsiaTheme="minorEastAsia" w:hAnsi="Arial" w:cs="Arial" w:hint="cs"/>
          <w:szCs w:val="22"/>
          <w:rtl/>
        </w:rPr>
        <w:t>تعتبر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ساعة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="00800C8B" w:rsidRPr="00800C8B">
        <w:rPr>
          <w:rFonts w:ascii="Gill Sans MT" w:eastAsiaTheme="minorEastAsia" w:hAnsi="Gill Sans MT"/>
          <w:szCs w:val="22"/>
          <w:lang w:val="en-US"/>
        </w:rPr>
        <w:t>Tourbillon Skull Pink Pointillism</w:t>
      </w:r>
      <w:r w:rsidR="00800C8B" w:rsidRPr="00800C8B">
        <w:rPr>
          <w:rFonts w:ascii="Gill Sans MT" w:eastAsiaTheme="minorEastAsia" w:hAnsi="Gill Sans MT" w:cs="Times New Roman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بمثابة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لقاء</w:t>
      </w:r>
      <w:r w:rsidRPr="00ED4257">
        <w:rPr>
          <w:rFonts w:ascii="Gill Sans MT" w:eastAsiaTheme="minorEastAsia" w:hAnsi="Gill Sans MT"/>
          <w:szCs w:val="22"/>
          <w:rtl/>
        </w:rPr>
        <w:t xml:space="preserve">. </w:t>
      </w:r>
      <w:r w:rsidRPr="00ED4257">
        <w:rPr>
          <w:rFonts w:ascii="Arial" w:eastAsiaTheme="minorEastAsia" w:hAnsi="Arial" w:cs="Arial" w:hint="cs"/>
          <w:szCs w:val="22"/>
          <w:rtl/>
        </w:rPr>
        <w:t>من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ناحية،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عاشق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صناعة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الساعات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الفاخرة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الذي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دفع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حدود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التقاليد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ليصنع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حدودًا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خاصة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به</w:t>
      </w:r>
      <w:r w:rsidRPr="00ED4257">
        <w:rPr>
          <w:rFonts w:ascii="Gill Sans MT" w:eastAsiaTheme="minorEastAsia" w:hAnsi="Gill Sans MT"/>
          <w:szCs w:val="22"/>
          <w:rtl/>
        </w:rPr>
        <w:t xml:space="preserve">. </w:t>
      </w:r>
      <w:r w:rsidRPr="00ED4257">
        <w:rPr>
          <w:rFonts w:ascii="Arial" w:eastAsiaTheme="minorEastAsia" w:hAnsi="Arial" w:cs="Arial" w:hint="cs"/>
          <w:szCs w:val="22"/>
          <w:rtl/>
        </w:rPr>
        <w:t>ومن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ناحية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أخرى،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هناك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دار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صناعة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الساعات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التي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تتقن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هذه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التقاليد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وهذا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الفن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منذ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أكثر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من</w:t>
      </w:r>
      <w:r w:rsidRPr="00ED4257">
        <w:rPr>
          <w:rFonts w:ascii="Gill Sans MT" w:eastAsiaTheme="minorEastAsia" w:hAnsi="Gill Sans MT"/>
          <w:szCs w:val="22"/>
          <w:rtl/>
        </w:rPr>
        <w:t xml:space="preserve"> 250 </w:t>
      </w:r>
      <w:r w:rsidRPr="00ED4257">
        <w:rPr>
          <w:rFonts w:ascii="Arial" w:eastAsiaTheme="minorEastAsia" w:hAnsi="Arial" w:cs="Arial" w:hint="cs"/>
          <w:szCs w:val="22"/>
          <w:rtl/>
        </w:rPr>
        <w:t>عامًا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والتي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تقدم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اليوم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رؤية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i/>
          <w:iCs/>
          <w:szCs w:val="22"/>
          <w:rtl/>
        </w:rPr>
        <w:t>للإرث</w:t>
      </w:r>
      <w:r w:rsidRPr="00ED4257">
        <w:rPr>
          <w:rFonts w:ascii="Gill Sans MT" w:eastAsiaTheme="minorEastAsia" w:hAnsi="Gill Sans MT"/>
          <w:i/>
          <w:i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i/>
          <w:iCs/>
          <w:szCs w:val="22"/>
          <w:rtl/>
        </w:rPr>
        <w:t>الإبداعي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الذي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يمتد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عبر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القرون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والفنون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لإنتاج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قِطع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فريدة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رائعة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الجمال</w:t>
      </w:r>
      <w:r w:rsidRPr="00ED4257">
        <w:rPr>
          <w:rFonts w:ascii="Gill Sans MT" w:eastAsiaTheme="minorEastAsia" w:hAnsi="Gill Sans MT"/>
          <w:szCs w:val="22"/>
          <w:rtl/>
        </w:rPr>
        <w:t xml:space="preserve">. </w:t>
      </w:r>
    </w:p>
    <w:p w14:paraId="614583BC" w14:textId="58BB338E" w:rsidR="00CB05F8" w:rsidRPr="00ED4257" w:rsidRDefault="005C36A6" w:rsidP="008014AA">
      <w:pPr>
        <w:bidi/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  <w:lang w:val="en-US" w:eastAsia="fr-FR"/>
        </w:rPr>
      </w:pPr>
      <w:r w:rsidRPr="00ED4257">
        <w:rPr>
          <w:rFonts w:ascii="Arial" w:eastAsiaTheme="minorEastAsia" w:hAnsi="Arial" w:cs="Arial" w:hint="cs"/>
          <w:szCs w:val="22"/>
          <w:rtl/>
        </w:rPr>
        <w:t>في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قلب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هذه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القطعة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توجد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آلية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الحركة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="00800C8B" w:rsidRPr="00800C8B">
        <w:rPr>
          <w:rFonts w:ascii="Gill Sans MT" w:eastAsiaTheme="minorEastAsia" w:hAnsi="Gill Sans MT"/>
          <w:szCs w:val="22"/>
          <w:lang w:val="en-US"/>
        </w:rPr>
        <w:t>Tourbillon Skull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لدار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proofErr w:type="spellStart"/>
      <w:r w:rsidRPr="00ED4257">
        <w:rPr>
          <w:rFonts w:ascii="Arial" w:eastAsiaTheme="minorEastAsia" w:hAnsi="Arial" w:cs="Arial" w:hint="cs"/>
          <w:szCs w:val="22"/>
          <w:rtl/>
        </w:rPr>
        <w:t>جاكيه</w:t>
      </w:r>
      <w:proofErr w:type="spellEnd"/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دروز،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وهي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ابتكار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أصلي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يعتمد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على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رؤية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مجزأة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ومهيكلة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للتصميم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الشهير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على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شكل</w:t>
      </w:r>
      <w:r w:rsidRPr="00ED4257">
        <w:rPr>
          <w:rFonts w:ascii="Gill Sans MT" w:eastAsiaTheme="minorEastAsia" w:hAnsi="Gill Sans MT"/>
          <w:szCs w:val="22"/>
          <w:rtl/>
        </w:rPr>
        <w:t xml:space="preserve"> "8". </w:t>
      </w:r>
      <w:r w:rsidRPr="00ED4257">
        <w:rPr>
          <w:rFonts w:ascii="Arial" w:eastAsiaTheme="minorEastAsia" w:hAnsi="Arial" w:cs="Arial" w:hint="cs"/>
          <w:szCs w:val="22"/>
          <w:rtl/>
        </w:rPr>
        <w:t>وفي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الجزء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العلوي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يوجد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proofErr w:type="spellStart"/>
      <w:r w:rsidRPr="00ED4257">
        <w:rPr>
          <w:rFonts w:ascii="Arial" w:eastAsiaTheme="minorEastAsia" w:hAnsi="Arial" w:cs="Arial" w:hint="cs"/>
          <w:szCs w:val="22"/>
          <w:rtl/>
        </w:rPr>
        <w:t>التوربيون</w:t>
      </w:r>
      <w:proofErr w:type="spellEnd"/>
      <w:r w:rsidRPr="00ED4257">
        <w:rPr>
          <w:rFonts w:ascii="Arial" w:eastAsiaTheme="minorEastAsia" w:hAnsi="Arial" w:cs="Arial" w:hint="cs"/>
          <w:szCs w:val="22"/>
          <w:rtl/>
        </w:rPr>
        <w:t>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الذي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يتفاعل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مع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الساعات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والدقائق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المنحرفة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عن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المركز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عند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موضع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الساعة</w:t>
      </w:r>
      <w:r w:rsidRPr="00ED4257">
        <w:rPr>
          <w:rFonts w:ascii="Gill Sans MT" w:eastAsiaTheme="minorEastAsia" w:hAnsi="Gill Sans MT"/>
          <w:szCs w:val="22"/>
          <w:rtl/>
        </w:rPr>
        <w:t xml:space="preserve"> 6. </w:t>
      </w:r>
      <w:r w:rsidRPr="00ED4257">
        <w:rPr>
          <w:rFonts w:ascii="Arial" w:eastAsiaTheme="minorEastAsia" w:hAnsi="Arial" w:cs="Arial" w:hint="cs"/>
          <w:szCs w:val="22"/>
          <w:rtl/>
        </w:rPr>
        <w:t>فوق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التصميم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الهيكليّ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المعلَّق،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تقدم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جمجمة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مصنوعة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يدويًا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الذهب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عيار</w:t>
      </w:r>
      <w:r w:rsidRPr="00ED4257">
        <w:rPr>
          <w:rFonts w:ascii="Gill Sans MT" w:eastAsiaTheme="minorEastAsia" w:hAnsi="Gill Sans MT"/>
          <w:szCs w:val="22"/>
          <w:rtl/>
        </w:rPr>
        <w:t xml:space="preserve"> 18 </w:t>
      </w:r>
      <w:r w:rsidRPr="00ED4257">
        <w:rPr>
          <w:rFonts w:ascii="Arial" w:eastAsiaTheme="minorEastAsia" w:hAnsi="Arial" w:cs="Arial" w:hint="cs"/>
          <w:szCs w:val="22"/>
          <w:rtl/>
        </w:rPr>
        <w:t>قيراطًا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منحوتة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ومرسومة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يدويًا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تفسيرًا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مثيرًا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i/>
          <w:iCs/>
          <w:szCs w:val="22"/>
          <w:rtl/>
        </w:rPr>
        <w:t>للزمن</w:t>
      </w:r>
      <w:r w:rsidRPr="00ED4257">
        <w:rPr>
          <w:rFonts w:ascii="Gill Sans MT" w:eastAsiaTheme="minorEastAsia" w:hAnsi="Gill Sans MT"/>
          <w:i/>
          <w:iCs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i/>
          <w:iCs/>
          <w:szCs w:val="22"/>
          <w:rtl/>
        </w:rPr>
        <w:t>الهارب</w:t>
      </w:r>
      <w:r w:rsidRPr="00ED4257">
        <w:rPr>
          <w:rFonts w:ascii="Gill Sans MT" w:eastAsiaTheme="minorEastAsia" w:hAnsi="Gill Sans MT"/>
          <w:szCs w:val="22"/>
          <w:rtl/>
        </w:rPr>
        <w:t xml:space="preserve">. </w:t>
      </w:r>
      <w:r w:rsidRPr="00ED4257">
        <w:rPr>
          <w:rFonts w:ascii="Arial" w:eastAsiaTheme="minorEastAsia" w:hAnsi="Arial" w:cs="Arial" w:hint="cs"/>
          <w:szCs w:val="22"/>
          <w:rtl/>
        </w:rPr>
        <w:t>تذكّر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الساعة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بمرور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الزمن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خلال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الجمجمة،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العنصر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الكلاسيكي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للحياة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الساكنة،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وتجمعها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مع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أبهر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وأسعد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الألوان،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وهو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اللون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الوردي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الجريء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والملفت</w:t>
      </w:r>
      <w:r w:rsidRPr="00ED4257">
        <w:rPr>
          <w:rFonts w:ascii="Gill Sans MT" w:eastAsiaTheme="minorEastAsia" w:hAnsi="Gill Sans MT"/>
          <w:szCs w:val="22"/>
          <w:rtl/>
        </w:rPr>
        <w:t xml:space="preserve">. </w:t>
      </w:r>
    </w:p>
    <w:p w14:paraId="5D36FC79" w14:textId="66D012C9" w:rsidR="005C36A6" w:rsidRPr="00ED4257" w:rsidRDefault="00CB05F8" w:rsidP="008014AA">
      <w:pPr>
        <w:bidi/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  <w:lang w:val="en-US" w:eastAsia="fr-FR"/>
        </w:rPr>
      </w:pPr>
      <w:r w:rsidRPr="00ED4257">
        <w:rPr>
          <w:rFonts w:ascii="Arial" w:eastAsiaTheme="minorEastAsia" w:hAnsi="Arial" w:cs="Arial" w:hint="cs"/>
          <w:szCs w:val="22"/>
          <w:rtl/>
        </w:rPr>
        <w:t>ما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يجعلها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بارزة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حقًا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هو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الأسلوب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العزيز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على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حرفيي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proofErr w:type="spellStart"/>
      <w:r w:rsidRPr="00ED4257">
        <w:rPr>
          <w:rFonts w:ascii="Arial" w:eastAsiaTheme="minorEastAsia" w:hAnsi="Arial" w:cs="Arial" w:hint="cs"/>
          <w:szCs w:val="22"/>
          <w:rtl/>
        </w:rPr>
        <w:t>جاكيه</w:t>
      </w:r>
      <w:proofErr w:type="spellEnd"/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دروز،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ألا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وهو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الفن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التنقيطي</w:t>
      </w:r>
      <w:r w:rsidRPr="00ED4257">
        <w:rPr>
          <w:rFonts w:ascii="Gill Sans MT" w:eastAsiaTheme="minorEastAsia" w:hAnsi="Gill Sans MT"/>
          <w:szCs w:val="22"/>
          <w:rtl/>
        </w:rPr>
        <w:t xml:space="preserve">. </w:t>
      </w:r>
      <w:r w:rsidRPr="00ED4257">
        <w:rPr>
          <w:rFonts w:ascii="Arial" w:eastAsiaTheme="minorEastAsia" w:hAnsi="Arial" w:cs="Arial" w:hint="cs"/>
          <w:szCs w:val="22"/>
          <w:rtl/>
        </w:rPr>
        <w:t>الجمجمة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بأكملها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تقريبًا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مغطاة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بأكثر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من</w:t>
      </w:r>
      <w:r w:rsidRPr="00ED4257">
        <w:rPr>
          <w:rFonts w:ascii="Gill Sans MT" w:eastAsiaTheme="minorEastAsia" w:hAnsi="Gill Sans MT"/>
          <w:szCs w:val="22"/>
          <w:rtl/>
        </w:rPr>
        <w:t xml:space="preserve"> 3000 </w:t>
      </w:r>
      <w:r w:rsidRPr="00ED4257">
        <w:rPr>
          <w:rFonts w:ascii="Arial" w:eastAsiaTheme="minorEastAsia" w:hAnsi="Arial" w:cs="Arial" w:hint="cs"/>
          <w:szCs w:val="22"/>
          <w:rtl/>
        </w:rPr>
        <w:t>نقطة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الطلاء،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تم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تطبيقها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بشكل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فردي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باليد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والفرش،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وبعضها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يحتوي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على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شعيرة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واحدة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فقط</w:t>
      </w:r>
      <w:r w:rsidRPr="00ED4257">
        <w:rPr>
          <w:rFonts w:ascii="Gill Sans MT" w:eastAsiaTheme="minorEastAsia" w:hAnsi="Gill Sans MT"/>
          <w:szCs w:val="22"/>
          <w:rtl/>
        </w:rPr>
        <w:t xml:space="preserve">. </w:t>
      </w:r>
      <w:r w:rsidRPr="00ED4257">
        <w:rPr>
          <w:rFonts w:ascii="Arial" w:eastAsiaTheme="minorEastAsia" w:hAnsi="Arial" w:cs="Arial" w:hint="cs"/>
          <w:szCs w:val="22"/>
          <w:rtl/>
        </w:rPr>
        <w:t>تعزز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ظلال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اللون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الوردي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الشكل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الهندسي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للعيار،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وهو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تصميم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عصري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ومنظَّم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يسلِّط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الضوء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على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كل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المادة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والخلاء،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كل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الحركة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والفراغ</w:t>
      </w:r>
      <w:r w:rsidRPr="00ED4257">
        <w:rPr>
          <w:rFonts w:ascii="Gill Sans MT" w:eastAsiaTheme="minorEastAsia" w:hAnsi="Gill Sans MT"/>
          <w:szCs w:val="22"/>
          <w:rtl/>
        </w:rPr>
        <w:t xml:space="preserve">. </w:t>
      </w:r>
      <w:r w:rsidRPr="00ED4257">
        <w:rPr>
          <w:rFonts w:ascii="Arial" w:eastAsiaTheme="minorEastAsia" w:hAnsi="Arial" w:cs="Arial" w:hint="cs"/>
          <w:szCs w:val="22"/>
          <w:rtl/>
        </w:rPr>
        <w:t>تم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وضع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هذه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العناصر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المتناغمة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تمامًا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داخل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علبة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السيراميك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ذات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لون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أسود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حادّ،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مما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يعزز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التباين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مع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اللون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الوردي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للجمجمة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والسوار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المطاطي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بارز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الملمس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الذي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زُوِّدت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به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الساعة</w:t>
      </w:r>
      <w:r w:rsidRPr="00ED4257">
        <w:rPr>
          <w:rFonts w:ascii="Gill Sans MT" w:eastAsiaTheme="minorEastAsia" w:hAnsi="Gill Sans MT"/>
          <w:szCs w:val="22"/>
          <w:rtl/>
        </w:rPr>
        <w:t xml:space="preserve">. </w:t>
      </w:r>
    </w:p>
    <w:p w14:paraId="7B45AF98" w14:textId="2FFFF6F2" w:rsidR="00C01C67" w:rsidRPr="00ED4257" w:rsidRDefault="00287F03" w:rsidP="008014AA">
      <w:pPr>
        <w:bidi/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  <w:lang w:eastAsia="fr-FR"/>
        </w:rPr>
      </w:pPr>
      <w:r w:rsidRPr="00ED4257">
        <w:rPr>
          <w:rFonts w:ascii="Arial" w:eastAsiaTheme="minorEastAsia" w:hAnsi="Arial" w:cs="Arial" w:hint="cs"/>
          <w:szCs w:val="22"/>
          <w:rtl/>
        </w:rPr>
        <w:t>وقد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كان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لـ</w:t>
      </w:r>
      <w:r w:rsidRPr="00ED4257">
        <w:rPr>
          <w:rFonts w:ascii="Gill Sans MT" w:eastAsiaTheme="minorEastAsia" w:hAnsi="Gill Sans MT"/>
          <w:szCs w:val="22"/>
          <w:rtl/>
        </w:rPr>
        <w:t xml:space="preserve"> Studio 8 </w:t>
      </w:r>
      <w:r w:rsidRPr="00ED4257">
        <w:rPr>
          <w:rFonts w:ascii="Arial" w:eastAsiaTheme="minorEastAsia" w:hAnsi="Arial" w:cs="Arial" w:hint="cs"/>
          <w:szCs w:val="22"/>
          <w:rtl/>
        </w:rPr>
        <w:t>التابع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لدار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proofErr w:type="spellStart"/>
      <w:r w:rsidRPr="00ED4257">
        <w:rPr>
          <w:rFonts w:ascii="Arial" w:eastAsiaTheme="minorEastAsia" w:hAnsi="Arial" w:cs="Arial" w:hint="cs"/>
          <w:szCs w:val="22"/>
          <w:rtl/>
        </w:rPr>
        <w:t>جاكيه</w:t>
      </w:r>
      <w:proofErr w:type="spellEnd"/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دروز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دور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فعال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في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السماح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لجامِع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الساعات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والحرفيين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بمشاركة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هذه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الرؤية</w:t>
      </w:r>
      <w:r w:rsidRPr="00ED4257">
        <w:rPr>
          <w:rFonts w:ascii="Gill Sans MT" w:eastAsiaTheme="minorEastAsia" w:hAnsi="Gill Sans MT"/>
          <w:szCs w:val="22"/>
          <w:rtl/>
        </w:rPr>
        <w:t xml:space="preserve">. </w:t>
      </w:r>
      <w:r w:rsidRPr="00ED4257">
        <w:rPr>
          <w:rFonts w:ascii="Arial" w:eastAsiaTheme="minorEastAsia" w:hAnsi="Arial" w:cs="Arial" w:hint="cs"/>
          <w:szCs w:val="22"/>
          <w:rtl/>
        </w:rPr>
        <w:t>إذ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يتيح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مركز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التكنولوجيا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المتطورة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هذا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في</w:t>
      </w:r>
      <w:r w:rsidRPr="00ED4257">
        <w:rPr>
          <w:rFonts w:ascii="Gill Sans MT" w:eastAsiaTheme="minorEastAsia" w:hAnsi="Gill Sans MT"/>
          <w:szCs w:val="22"/>
          <w:rtl/>
        </w:rPr>
        <w:t xml:space="preserve"> "</w:t>
      </w:r>
      <w:r w:rsidRPr="00ED4257">
        <w:rPr>
          <w:rFonts w:ascii="Arial" w:eastAsiaTheme="minorEastAsia" w:hAnsi="Arial" w:cs="Arial" w:hint="cs"/>
          <w:szCs w:val="22"/>
          <w:rtl/>
        </w:rPr>
        <w:t>لا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شو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دو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فون</w:t>
      </w:r>
      <w:r w:rsidRPr="00ED4257">
        <w:rPr>
          <w:rFonts w:ascii="Gill Sans MT" w:eastAsiaTheme="minorEastAsia" w:hAnsi="Gill Sans MT"/>
          <w:szCs w:val="22"/>
          <w:rtl/>
        </w:rPr>
        <w:t xml:space="preserve">" </w:t>
      </w:r>
      <w:r w:rsidRPr="00ED4257">
        <w:rPr>
          <w:rFonts w:ascii="Arial" w:eastAsiaTheme="minorEastAsia" w:hAnsi="Arial" w:cs="Arial" w:hint="cs"/>
          <w:szCs w:val="22"/>
          <w:rtl/>
        </w:rPr>
        <w:t>للعملاء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أن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يُشاركوا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عن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بعد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في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كل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مرحلة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مراحل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إنشاء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ساعتهم</w:t>
      </w:r>
      <w:r w:rsidRPr="00ED4257">
        <w:rPr>
          <w:rFonts w:ascii="Gill Sans MT" w:eastAsiaTheme="minorEastAsia" w:hAnsi="Gill Sans MT"/>
          <w:szCs w:val="22"/>
          <w:rtl/>
        </w:rPr>
        <w:t xml:space="preserve">. </w:t>
      </w:r>
      <w:r w:rsidRPr="00ED4257">
        <w:rPr>
          <w:rFonts w:ascii="Arial" w:eastAsiaTheme="minorEastAsia" w:hAnsi="Arial" w:cs="Arial" w:hint="cs"/>
          <w:szCs w:val="22"/>
          <w:rtl/>
        </w:rPr>
        <w:t>من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الاجتماع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الأوّلي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وحتى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النموذج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ثلاثي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الأبعاد،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مرورًا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بالتأكيد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على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جميع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الخيارات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التقنية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والجمالية،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يتيح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="00800C8B" w:rsidRPr="00800C8B">
        <w:rPr>
          <w:rFonts w:ascii="Gill Sans MT" w:eastAsiaTheme="minorEastAsia" w:hAnsi="Gill Sans MT"/>
          <w:szCs w:val="22"/>
          <w:lang w:val="en-US"/>
        </w:rPr>
        <w:t>Studio 8</w:t>
      </w:r>
      <w:r w:rsidRPr="00ED4257">
        <w:rPr>
          <w:rFonts w:ascii="Arial" w:eastAsiaTheme="minorEastAsia" w:hAnsi="Arial" w:cs="Arial" w:hint="cs"/>
          <w:szCs w:val="22"/>
          <w:rtl/>
        </w:rPr>
        <w:t>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بكاميراته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المدمجة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ذات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الدقة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العالية</w:t>
      </w:r>
      <w:r w:rsidRPr="00ED4257">
        <w:rPr>
          <w:rFonts w:ascii="Gill Sans MT" w:eastAsiaTheme="minorEastAsia" w:hAnsi="Gill Sans MT"/>
          <w:szCs w:val="22"/>
          <w:rtl/>
        </w:rPr>
        <w:t xml:space="preserve"> (4K) </w:t>
      </w:r>
      <w:r w:rsidRPr="00ED4257">
        <w:rPr>
          <w:rFonts w:ascii="Arial" w:eastAsiaTheme="minorEastAsia" w:hAnsi="Arial" w:cs="Arial" w:hint="cs"/>
          <w:szCs w:val="22"/>
          <w:rtl/>
        </w:rPr>
        <w:t>التي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تسمح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بالانغماس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الرقمي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في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قلب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الساعة،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أن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تصبح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الأحلام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الأكثر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جموحًا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حقيقة</w:t>
      </w:r>
      <w:r w:rsidRPr="00ED4257">
        <w:rPr>
          <w:rFonts w:ascii="Gill Sans MT" w:eastAsiaTheme="minorEastAsia" w:hAnsi="Gill Sans MT"/>
          <w:szCs w:val="22"/>
          <w:rtl/>
        </w:rPr>
        <w:t xml:space="preserve">. </w:t>
      </w:r>
      <w:r w:rsidRPr="00ED4257">
        <w:rPr>
          <w:rFonts w:ascii="Arial" w:eastAsiaTheme="minorEastAsia" w:hAnsi="Arial" w:cs="Arial" w:hint="cs"/>
          <w:szCs w:val="22"/>
          <w:rtl/>
        </w:rPr>
        <w:t>وساعة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="00800C8B" w:rsidRPr="00800C8B">
        <w:rPr>
          <w:rFonts w:ascii="Gill Sans MT" w:eastAsiaTheme="minorEastAsia" w:hAnsi="Gill Sans MT"/>
          <w:szCs w:val="22"/>
          <w:lang w:val="en-US"/>
        </w:rPr>
        <w:t>Skull Pink Pointillism</w:t>
      </w:r>
      <w:r w:rsidR="00800C8B" w:rsidRPr="00800C8B">
        <w:rPr>
          <w:rFonts w:ascii="Gill Sans MT" w:eastAsiaTheme="minorEastAsia" w:hAnsi="Gill Sans MT" w:cs="Times New Roman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ليست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استثناء</w:t>
      </w:r>
      <w:r w:rsidRPr="00ED4257">
        <w:rPr>
          <w:rFonts w:ascii="Gill Sans MT" w:eastAsiaTheme="minorEastAsia" w:hAnsi="Gill Sans MT"/>
          <w:szCs w:val="22"/>
          <w:rtl/>
        </w:rPr>
        <w:t xml:space="preserve">.  </w:t>
      </w:r>
      <w:r w:rsidRPr="00ED4257">
        <w:rPr>
          <w:rFonts w:ascii="Arial" w:eastAsiaTheme="minorEastAsia" w:hAnsi="Arial" w:cs="Arial" w:hint="cs"/>
          <w:szCs w:val="22"/>
          <w:rtl/>
        </w:rPr>
        <w:t>فمن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الذهن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وُلِدت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الفكرة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ومن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المادة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وُلِدت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الطريقة</w:t>
      </w:r>
      <w:r w:rsidRPr="00ED4257">
        <w:rPr>
          <w:rFonts w:ascii="Gill Sans MT" w:eastAsiaTheme="minorEastAsia" w:hAnsi="Gill Sans MT"/>
          <w:szCs w:val="22"/>
          <w:rtl/>
        </w:rPr>
        <w:t xml:space="preserve">. </w:t>
      </w:r>
      <w:r w:rsidRPr="00ED4257">
        <w:rPr>
          <w:rFonts w:ascii="Arial" w:eastAsiaTheme="minorEastAsia" w:hAnsi="Arial" w:cs="Arial" w:hint="cs"/>
          <w:szCs w:val="22"/>
          <w:rtl/>
        </w:rPr>
        <w:t>داخل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علبة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بقطر</w:t>
      </w:r>
      <w:r w:rsidRPr="00ED4257">
        <w:rPr>
          <w:rFonts w:ascii="Gill Sans MT" w:eastAsiaTheme="minorEastAsia" w:hAnsi="Gill Sans MT"/>
          <w:szCs w:val="22"/>
          <w:rtl/>
        </w:rPr>
        <w:t xml:space="preserve"> 42 </w:t>
      </w:r>
      <w:r w:rsidRPr="00ED4257">
        <w:rPr>
          <w:rFonts w:ascii="Arial" w:eastAsiaTheme="minorEastAsia" w:hAnsi="Arial" w:cs="Arial" w:hint="cs"/>
          <w:szCs w:val="22"/>
          <w:rtl/>
        </w:rPr>
        <w:t>ملم،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للنساء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والرجال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معًا،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تنبض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حركة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proofErr w:type="spellStart"/>
      <w:r w:rsidRPr="00ED4257">
        <w:rPr>
          <w:rFonts w:ascii="Arial" w:eastAsiaTheme="minorEastAsia" w:hAnsi="Arial" w:cs="Arial" w:hint="cs"/>
          <w:szCs w:val="22"/>
          <w:rtl/>
        </w:rPr>
        <w:t>التوربيون</w:t>
      </w:r>
      <w:proofErr w:type="spellEnd"/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الطائر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ذاتية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التعبئة</w:t>
      </w:r>
      <w:r w:rsidRPr="00ED4257">
        <w:rPr>
          <w:rFonts w:ascii="Gill Sans MT" w:eastAsiaTheme="minorEastAsia" w:hAnsi="Gill Sans MT"/>
          <w:szCs w:val="22"/>
          <w:rtl/>
        </w:rPr>
        <w:t xml:space="preserve"> "</w:t>
      </w:r>
      <w:proofErr w:type="spellStart"/>
      <w:r w:rsidRPr="00ED4257">
        <w:rPr>
          <w:rFonts w:ascii="Arial" w:eastAsiaTheme="minorEastAsia" w:hAnsi="Arial" w:cs="Arial" w:hint="cs"/>
          <w:szCs w:val="22"/>
          <w:rtl/>
        </w:rPr>
        <w:t>جاكيه</w:t>
      </w:r>
      <w:proofErr w:type="spellEnd"/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دروز</w:t>
      </w:r>
      <w:r w:rsidRPr="00ED4257">
        <w:rPr>
          <w:rFonts w:ascii="Gill Sans MT" w:eastAsiaTheme="minorEastAsia" w:hAnsi="Gill Sans MT"/>
          <w:szCs w:val="22"/>
          <w:rtl/>
        </w:rPr>
        <w:t xml:space="preserve">" </w:t>
      </w:r>
      <w:r w:rsidRPr="00ED4257">
        <w:rPr>
          <w:rFonts w:ascii="Arial" w:eastAsiaTheme="minorEastAsia" w:hAnsi="Arial" w:cs="Arial" w:hint="cs"/>
          <w:szCs w:val="22"/>
          <w:rtl/>
        </w:rPr>
        <w:t>مع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مخزون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طاقة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يدوم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لمدة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ثمانية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أيام</w:t>
      </w:r>
      <w:r w:rsidRPr="00ED4257">
        <w:rPr>
          <w:rFonts w:ascii="Gill Sans MT" w:eastAsiaTheme="minorEastAsia" w:hAnsi="Gill Sans MT"/>
          <w:szCs w:val="22"/>
          <w:rtl/>
        </w:rPr>
        <w:t xml:space="preserve">. </w:t>
      </w:r>
      <w:r w:rsidRPr="00ED4257">
        <w:rPr>
          <w:rFonts w:ascii="Arial" w:eastAsiaTheme="minorEastAsia" w:hAnsi="Arial" w:cs="Arial" w:hint="cs"/>
          <w:szCs w:val="22"/>
          <w:rtl/>
        </w:rPr>
        <w:t>تم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تصنيع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جميع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البراغي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وتنفيذ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اللمسات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النهائية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حسب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الطلب،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بما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في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ذلك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النقش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الفريد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على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الثقل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المتذبذب</w:t>
      </w:r>
      <w:r w:rsidRPr="00ED4257">
        <w:rPr>
          <w:rFonts w:ascii="Gill Sans MT" w:eastAsiaTheme="minorEastAsia" w:hAnsi="Gill Sans MT"/>
          <w:szCs w:val="22"/>
          <w:rtl/>
        </w:rPr>
        <w:t xml:space="preserve">. </w:t>
      </w:r>
      <w:r w:rsidRPr="00ED4257">
        <w:rPr>
          <w:rFonts w:ascii="Arial" w:eastAsiaTheme="minorEastAsia" w:hAnsi="Arial" w:cs="Arial" w:hint="cs"/>
          <w:szCs w:val="22"/>
          <w:rtl/>
        </w:rPr>
        <w:t>تمكنت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دار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proofErr w:type="spellStart"/>
      <w:r w:rsidRPr="00ED4257">
        <w:rPr>
          <w:rFonts w:ascii="Arial" w:eastAsiaTheme="minorEastAsia" w:hAnsi="Arial" w:cs="Arial" w:hint="cs"/>
          <w:szCs w:val="22"/>
          <w:rtl/>
        </w:rPr>
        <w:t>جاكيه</w:t>
      </w:r>
      <w:proofErr w:type="spellEnd"/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دروز،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مجددًا،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أسر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مخيلة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أحد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هواة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جمع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الساعات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وتفضيلاته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الشخصية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لصنع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ساعة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استثنائية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وفريدة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من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نوعها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تعكس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بالفعل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ذوق</w:t>
      </w:r>
      <w:r w:rsidRPr="00ED4257">
        <w:rPr>
          <w:rFonts w:ascii="Gill Sans MT" w:eastAsiaTheme="minorEastAsia" w:hAnsi="Gill Sans MT"/>
          <w:szCs w:val="22"/>
          <w:rtl/>
        </w:rPr>
        <w:t xml:space="preserve"> </w:t>
      </w:r>
      <w:r w:rsidRPr="00ED4257">
        <w:rPr>
          <w:rFonts w:ascii="Arial" w:eastAsiaTheme="minorEastAsia" w:hAnsi="Arial" w:cs="Arial" w:hint="cs"/>
          <w:szCs w:val="22"/>
          <w:rtl/>
        </w:rPr>
        <w:t>صاحبها</w:t>
      </w:r>
      <w:r w:rsidRPr="00ED4257">
        <w:rPr>
          <w:rFonts w:ascii="Gill Sans MT" w:eastAsiaTheme="minorEastAsia" w:hAnsi="Gill Sans MT"/>
          <w:szCs w:val="22"/>
          <w:rtl/>
        </w:rPr>
        <w:t xml:space="preserve">. </w:t>
      </w:r>
    </w:p>
    <w:p w14:paraId="62CD2114" w14:textId="4FB7D8ED" w:rsidR="00A82BC6" w:rsidRPr="00ED4257" w:rsidRDefault="001A43CA" w:rsidP="00A82BC6">
      <w:pPr>
        <w:bidi/>
        <w:jc w:val="right"/>
        <w:rPr>
          <w:rFonts w:ascii="Gill Sans MT" w:eastAsiaTheme="minorEastAsia" w:hAnsi="Gill Sans MT"/>
          <w:szCs w:val="22"/>
        </w:rPr>
      </w:pPr>
      <w:r w:rsidRPr="00ED4257">
        <w:rPr>
          <w:rFonts w:ascii="Gill Sans MT" w:hAnsi="Gill Sans MT" w:cs="Calibri"/>
          <w:b/>
          <w:bCs/>
          <w:i/>
          <w:iCs/>
          <w:color w:val="000000"/>
          <w:szCs w:val="22"/>
          <w:rtl/>
        </w:rPr>
        <w:t>"ابتكر ساعتك الخاصة. فريدة من نوعها مثلك."</w:t>
      </w:r>
    </w:p>
    <w:p w14:paraId="36623A12" w14:textId="1614C17E" w:rsidR="00F7161F" w:rsidRPr="00ED4257" w:rsidRDefault="00F7161F" w:rsidP="00F7161F">
      <w:pPr>
        <w:bidi/>
        <w:spacing w:before="100" w:beforeAutospacing="1" w:after="100" w:afterAutospacing="1" w:line="360" w:lineRule="auto"/>
        <w:rPr>
          <w:rFonts w:ascii="Gill Sans MT" w:eastAsiaTheme="minorEastAsia" w:hAnsi="Gill Sans MT"/>
          <w:szCs w:val="22"/>
          <w:lang w:eastAsia="fr-FR"/>
        </w:rPr>
      </w:pPr>
      <w:r w:rsidRPr="00ED4257">
        <w:rPr>
          <w:rFonts w:ascii="Gill Sans MT" w:eastAsiaTheme="minorEastAsia" w:hAnsi="Gill Sans MT"/>
          <w:szCs w:val="22"/>
          <w:rtl/>
        </w:rPr>
        <w:t xml:space="preserve"> </w:t>
      </w:r>
    </w:p>
    <w:sectPr w:rsidR="00F7161F" w:rsidRPr="00ED4257" w:rsidSect="00D74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417" w:bottom="2127" w:left="1417" w:header="708" w:footer="2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DC46" w14:textId="77777777" w:rsidR="001123D3" w:rsidRDefault="001123D3">
      <w:pPr>
        <w:spacing w:after="0"/>
      </w:pPr>
      <w:r>
        <w:separator/>
      </w:r>
    </w:p>
  </w:endnote>
  <w:endnote w:type="continuationSeparator" w:id="0">
    <w:p w14:paraId="485FE859" w14:textId="77777777" w:rsidR="001123D3" w:rsidRDefault="001123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943A" w14:textId="77777777" w:rsidR="00C451C4" w:rsidRDefault="00C45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4CE6" w14:textId="2872FF93" w:rsidR="008014AA" w:rsidRPr="00341D17" w:rsidRDefault="00606EC1" w:rsidP="008014AA">
    <w:pPr>
      <w:pStyle w:val="NormalParagraphStyle"/>
      <w:tabs>
        <w:tab w:val="right" w:pos="9072"/>
      </w:tabs>
      <w:bidi/>
      <w:spacing w:before="2" w:after="2"/>
      <w:rPr>
        <w:rFonts w:ascii="Gill Sans MT" w:hAnsi="Gill Sans MT" w:cs="Arial"/>
        <w:spacing w:val="-3"/>
        <w:sz w:val="18"/>
        <w:szCs w:val="18"/>
        <w:lang w:val="fr-CH"/>
      </w:rPr>
    </w:pPr>
    <w:r w:rsidRPr="00606EC1">
      <w:rPr>
        <w:rFonts w:ascii="Gill Sans MT" w:hAnsi="Gill Sans MT"/>
        <w:caps/>
        <w:sz w:val="18"/>
        <w:lang w:val="fr-CH"/>
      </w:rPr>
      <w:t>Montres Jaquet Droz SA</w:t>
    </w:r>
    <w:r w:rsidRPr="00606EC1">
      <w:rPr>
        <w:rFonts w:ascii="Gill Sans MT" w:hAnsi="Gill Sans MT"/>
        <w:sz w:val="18"/>
        <w:lang w:val="fr-CH"/>
      </w:rPr>
      <w:t xml:space="preserve"> · Allée du Tourbillon 2 · CH-2300 La Chaux-de-Fonds</w:t>
    </w:r>
    <w:r w:rsidR="008014AA">
      <w:rPr>
        <w:rFonts w:ascii="Gill Sans MT" w:hAnsi="Gill Sans MT"/>
        <w:sz w:val="18"/>
        <w:szCs w:val="18"/>
        <w:rtl/>
      </w:rPr>
      <w:t xml:space="preserve"> </w:t>
    </w:r>
    <w:r w:rsidR="008014AA">
      <w:rPr>
        <w:rFonts w:ascii="Gill Sans MT" w:hAnsi="Gill Sans MT"/>
        <w:sz w:val="18"/>
        <w:szCs w:val="18"/>
        <w:rtl/>
      </w:rPr>
      <w:tab/>
    </w:r>
    <w:r w:rsidR="008014AA"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begin"/>
    </w:r>
    <w:r w:rsidR="008014AA" w:rsidRPr="00341D17">
      <w:rPr>
        <w:rStyle w:val="PageNumber"/>
        <w:rFonts w:ascii="Gill Sans MT" w:eastAsia="Calibri" w:hAnsi="Gill Sans MT" w:cs="Arial"/>
        <w:color w:val="auto"/>
        <w:sz w:val="18"/>
        <w:szCs w:val="18"/>
        <w:lang w:val="fr-CH"/>
      </w:rPr>
      <w:instrText xml:space="preserve"> PAGE </w:instrText>
    </w:r>
    <w:r w:rsidR="008014AA"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separate"/>
    </w:r>
    <w:r w:rsidR="00097FD9">
      <w:rPr>
        <w:rStyle w:val="PageNumber"/>
        <w:rFonts w:ascii="Gill Sans MT" w:eastAsia="Calibri" w:hAnsi="Gill Sans MT" w:cs="Arial"/>
        <w:noProof/>
        <w:color w:val="auto"/>
        <w:sz w:val="18"/>
        <w:szCs w:val="18"/>
        <w:lang w:val="fr-CH"/>
      </w:rPr>
      <w:t>2</w:t>
    </w:r>
    <w:r w:rsidR="008014AA"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end"/>
    </w:r>
  </w:p>
  <w:p w14:paraId="6EB6D590" w14:textId="76F88551" w:rsidR="008014AA" w:rsidRPr="00ED4257" w:rsidRDefault="008014AA" w:rsidP="008014AA">
    <w:pPr>
      <w:pStyle w:val="NormalParagraphStyle"/>
      <w:bidi/>
      <w:rPr>
        <w:rFonts w:ascii="Gill Sans MT" w:hAnsi="Gill Sans MT"/>
        <w:sz w:val="18"/>
        <w:szCs w:val="18"/>
        <w:lang w:val="fr-CH"/>
      </w:rPr>
    </w:pPr>
    <w:r>
      <w:rPr>
        <w:rFonts w:ascii="Gill Sans MT" w:hAnsi="Gill Sans MT"/>
        <w:sz w:val="18"/>
        <w:szCs w:val="18"/>
        <w:rtl/>
      </w:rPr>
      <w:t xml:space="preserve">موقع الويب: </w:t>
    </w:r>
    <w:hyperlink r:id="rId1" w:history="1">
      <w:r w:rsidR="00606EC1" w:rsidRPr="00606EC1">
        <w:rPr>
          <w:rStyle w:val="Hyperlink"/>
          <w:rFonts w:ascii="Gill Sans MT" w:hAnsi="Gill Sans MT"/>
          <w:sz w:val="18"/>
          <w:lang w:val="fr-CH"/>
        </w:rPr>
        <w:t>www.jaquet-droz.com</w:t>
      </w:r>
    </w:hyperlink>
    <w:r>
      <w:rPr>
        <w:rFonts w:ascii="Gill Sans MT" w:hAnsi="Gill Sans MT"/>
        <w:sz w:val="18"/>
        <w:szCs w:val="18"/>
        <w:rtl/>
      </w:rPr>
      <w:t xml:space="preserve">  </w:t>
    </w:r>
  </w:p>
  <w:p w14:paraId="772BF67C" w14:textId="76AE87B3" w:rsidR="008014AA" w:rsidRPr="00ED4257" w:rsidRDefault="008014AA" w:rsidP="008014AA">
    <w:pPr>
      <w:pStyle w:val="NormalParagraphStyle"/>
      <w:bidi/>
      <w:rPr>
        <w:rFonts w:ascii="Gill Sans MT" w:hAnsi="Gill Sans MT"/>
        <w:sz w:val="18"/>
        <w:szCs w:val="18"/>
        <w:lang w:val="fr-CH"/>
      </w:rPr>
    </w:pPr>
    <w:r>
      <w:rPr>
        <w:rFonts w:ascii="Gill Sans MT" w:hAnsi="Gill Sans MT"/>
        <w:sz w:val="18"/>
        <w:szCs w:val="18"/>
        <w:rtl/>
      </w:rPr>
      <w:t xml:space="preserve">غرفة الصحافة: </w:t>
    </w:r>
    <w:hyperlink r:id="rId2" w:history="1">
      <w:r w:rsidR="00606EC1" w:rsidRPr="00606EC1">
        <w:rPr>
          <w:rStyle w:val="Hyperlink"/>
          <w:rFonts w:ascii="Gill Sans MT" w:hAnsi="Gill Sans MT"/>
          <w:sz w:val="18"/>
          <w:lang w:val="fr-CH"/>
        </w:rPr>
        <w:t>https://www.jaquet-droz.com/en/jaquet-droz-press-room</w:t>
      </w:r>
    </w:hyperlink>
  </w:p>
  <w:p w14:paraId="6C9BF8F1" w14:textId="77777777" w:rsidR="008014AA" w:rsidRPr="00ED4257" w:rsidRDefault="008014AA" w:rsidP="008014AA">
    <w:pPr>
      <w:pStyle w:val="NormalParagraphStyle"/>
      <w:bidi/>
      <w:rPr>
        <w:rFonts w:ascii="Gill Sans MT" w:hAnsi="Gill Sans MT"/>
        <w:sz w:val="18"/>
        <w:szCs w:val="18"/>
        <w:lang w:val="fr-CH"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F41506" wp14:editId="7BD75015">
              <wp:simplePos x="0" y="0"/>
              <wp:positionH relativeFrom="margin">
                <wp:align>left</wp:align>
              </wp:positionH>
              <wp:positionV relativeFrom="paragraph">
                <wp:posOffset>130175</wp:posOffset>
              </wp:positionV>
              <wp:extent cx="1281430" cy="190500"/>
              <wp:effectExtent l="0" t="0" r="0" b="0"/>
              <wp:wrapNone/>
              <wp:docPr id="9" name="Grou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81430" cy="190500"/>
                        <a:chOff x="0" y="0"/>
                        <a:chExt cx="2505710" cy="376555"/>
                      </a:xfrm>
                    </wpg:grpSpPr>
                    <pic:pic xmlns:pic="http://schemas.openxmlformats.org/drawingml/2006/picture">
                      <pic:nvPicPr>
                        <pic:cNvPr id="10" name="Image 10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76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 11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4" t="7634" r="6107" b="6107"/>
                        <a:stretch/>
                      </pic:blipFill>
                      <pic:spPr bwMode="auto">
                        <a:xfrm>
                          <a:off x="428625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 12">
                          <a:hlinkClick r:id="rId7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23925" y="0"/>
                          <a:ext cx="424180" cy="3530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>
                          <a:hlinkClick r:id="rId9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76375" y="0"/>
                          <a:ext cx="370840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 14">
                          <a:hlinkClick r:id="rId11"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747"/>
                        <a:stretch/>
                      </pic:blipFill>
                      <pic:spPr bwMode="auto">
                        <a:xfrm>
                          <a:off x="1971675" y="0"/>
                          <a:ext cx="534035" cy="37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C35E22" id="Groupe 9" o:spid="_x0000_s1026" style="position:absolute;margin-left:0;margin-top:10.25pt;width:100.9pt;height:15pt;z-index:251661312;mso-position-horizontal:left;mso-position-horizontal-relative:margin;mso-width-relative:margin;mso-height-relative:margin" coordsize="25057,3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27" type="#_x0000_t75" href="https://www.facebook.com/Jaquet.Droz/?ref=bookmarks" style="position:absolute;width:3048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" o:button="t">
                <v:fill o:detectmouseclick="t"/>
                <v:imagedata r:id="rId13" o:title=""/>
              </v:shape>
              <v:shape id="Image 11" o:spid="_x0000_s1028" type="#_x0000_t75" href="https://www.instagram.com/jaquetdroz/?hl=fr" style="position:absolute;left:4286;width:3715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" o:button="t">
                <v:fill o:detectmouseclick="t"/>
                <v:imagedata r:id="rId14" o:title="" croptop="5003f" cropbottom="4002f" cropleft="5003f" cropright="4002f"/>
              </v:shape>
              <v:shape id="Image 12" o:spid="_x0000_s1029" type="#_x0000_t75" href="https://twitter.com/Jaquet_Droz" style="position:absolute;left:9239;width:4242;height:3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" o:button="t">
                <v:fill o:detectmouseclick="t"/>
                <v:imagedata r:id="rId15" o:title=""/>
              </v:shape>
              <v:shape id="Image 13" o:spid="_x0000_s1030" type="#_x0000_t75" href="https://www.linkedin.com/company/jaquet-droz" style="position:absolute;left:14763;width:3709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" o:button="t">
                <v:fill o:detectmouseclick="t"/>
                <v:imagedata r:id="rId16" o:title=""/>
              </v:shape>
              <v:shape id="Image 14" o:spid="_x0000_s1031" type="#_x0000_t75" href="https://www.youtube.com/user/MontresJaquetDroz" style="position:absolute;left:19716;width:5341;height: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" o:button="t">
                <v:fill o:detectmouseclick="t"/>
                <v:imagedata r:id="rId17" o:title="" croptop="3766f"/>
              </v:shape>
              <w10:wrap anchorx="margin"/>
            </v:group>
          </w:pict>
        </mc:Fallback>
      </mc:AlternateContent>
    </w:r>
  </w:p>
  <w:p w14:paraId="36AA262B" w14:textId="77777777" w:rsidR="008014AA" w:rsidRPr="00ED4257" w:rsidRDefault="008014AA" w:rsidP="008014AA">
    <w:pPr>
      <w:pStyle w:val="NormalParagraphStyle"/>
      <w:rPr>
        <w:rFonts w:ascii="Gill Sans MT" w:hAnsi="Gill Sans MT"/>
        <w:sz w:val="18"/>
        <w:szCs w:val="18"/>
        <w:lang w:val="fr-CH"/>
      </w:rPr>
    </w:pPr>
  </w:p>
  <w:p w14:paraId="7C22064A" w14:textId="26B1C8E7" w:rsidR="004266EC" w:rsidRPr="00ED4257" w:rsidRDefault="004266EC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03B8" w14:textId="77777777" w:rsidR="00C451C4" w:rsidRDefault="00C45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B8B8" w14:textId="77777777" w:rsidR="001123D3" w:rsidRDefault="001123D3">
      <w:pPr>
        <w:spacing w:after="0"/>
      </w:pPr>
      <w:r>
        <w:separator/>
      </w:r>
    </w:p>
  </w:footnote>
  <w:footnote w:type="continuationSeparator" w:id="0">
    <w:p w14:paraId="295CB2C7" w14:textId="77777777" w:rsidR="001123D3" w:rsidRDefault="001123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CAA2" w14:textId="77777777" w:rsidR="00C451C4" w:rsidRDefault="00C45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F6E1" w14:textId="3450565A" w:rsidR="004266EC" w:rsidRDefault="008014AA">
    <w:pPr>
      <w:pStyle w:val="Header"/>
      <w:bidi/>
    </w:pPr>
    <w:r>
      <w:rPr>
        <w:noProof/>
        <w:szCs w:val="22"/>
        <w:rtl/>
      </w:rPr>
      <w:drawing>
        <wp:anchor distT="0" distB="0" distL="114300" distR="114300" simplePos="0" relativeHeight="251663360" behindDoc="0" locked="0" layoutInCell="1" allowOverlap="1" wp14:anchorId="090D9B35" wp14:editId="52DEB26D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1466850" cy="589280"/>
          <wp:effectExtent l="0" t="0" r="0" b="1270"/>
          <wp:wrapTopAndBottom/>
          <wp:docPr id="1626557306" name="Image 1626557306" descr="Jaquet Droz_Logo_Art Horloger Suisse depuis 1738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quet Droz_Logo_Art Horloger Suisse depuis 1738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1BBF" w14:textId="77777777" w:rsidR="00C451C4" w:rsidRDefault="00C45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55"/>
    <w:rsid w:val="000011F5"/>
    <w:rsid w:val="00006157"/>
    <w:rsid w:val="000157D9"/>
    <w:rsid w:val="000175A8"/>
    <w:rsid w:val="00024D9D"/>
    <w:rsid w:val="0003297F"/>
    <w:rsid w:val="00044B2D"/>
    <w:rsid w:val="00047DC6"/>
    <w:rsid w:val="00050AD1"/>
    <w:rsid w:val="00056C8C"/>
    <w:rsid w:val="00061DFB"/>
    <w:rsid w:val="000643F7"/>
    <w:rsid w:val="000718E2"/>
    <w:rsid w:val="00083BFC"/>
    <w:rsid w:val="00087CC3"/>
    <w:rsid w:val="00091664"/>
    <w:rsid w:val="00093E0E"/>
    <w:rsid w:val="00094C8D"/>
    <w:rsid w:val="000956F2"/>
    <w:rsid w:val="00097FD9"/>
    <w:rsid w:val="000A00F6"/>
    <w:rsid w:val="000A1FFB"/>
    <w:rsid w:val="000A332D"/>
    <w:rsid w:val="000B21B7"/>
    <w:rsid w:val="000B25D3"/>
    <w:rsid w:val="000B50EA"/>
    <w:rsid w:val="000C657E"/>
    <w:rsid w:val="000D19A6"/>
    <w:rsid w:val="000D50D4"/>
    <w:rsid w:val="000D659E"/>
    <w:rsid w:val="000D6B53"/>
    <w:rsid w:val="000D7D62"/>
    <w:rsid w:val="000E3BAB"/>
    <w:rsid w:val="000E3E56"/>
    <w:rsid w:val="000F3919"/>
    <w:rsid w:val="001074E4"/>
    <w:rsid w:val="001108EA"/>
    <w:rsid w:val="001123D3"/>
    <w:rsid w:val="00113A10"/>
    <w:rsid w:val="00116408"/>
    <w:rsid w:val="00122EAC"/>
    <w:rsid w:val="00130825"/>
    <w:rsid w:val="001312F1"/>
    <w:rsid w:val="00134470"/>
    <w:rsid w:val="00135E18"/>
    <w:rsid w:val="001360CB"/>
    <w:rsid w:val="0013644B"/>
    <w:rsid w:val="00137A80"/>
    <w:rsid w:val="001439B3"/>
    <w:rsid w:val="00151105"/>
    <w:rsid w:val="00151B33"/>
    <w:rsid w:val="00155C1B"/>
    <w:rsid w:val="00161225"/>
    <w:rsid w:val="00161ED5"/>
    <w:rsid w:val="00164F6A"/>
    <w:rsid w:val="00165158"/>
    <w:rsid w:val="001761E5"/>
    <w:rsid w:val="00176970"/>
    <w:rsid w:val="0018543A"/>
    <w:rsid w:val="00186CAE"/>
    <w:rsid w:val="0019371A"/>
    <w:rsid w:val="001A0BED"/>
    <w:rsid w:val="001A3160"/>
    <w:rsid w:val="001A43CA"/>
    <w:rsid w:val="001A534E"/>
    <w:rsid w:val="001A665D"/>
    <w:rsid w:val="001A75D9"/>
    <w:rsid w:val="001B0409"/>
    <w:rsid w:val="001B1388"/>
    <w:rsid w:val="001B350F"/>
    <w:rsid w:val="001B41D9"/>
    <w:rsid w:val="001B5870"/>
    <w:rsid w:val="001B6DC2"/>
    <w:rsid w:val="001B72BB"/>
    <w:rsid w:val="001C36D2"/>
    <w:rsid w:val="001C7133"/>
    <w:rsid w:val="001D3817"/>
    <w:rsid w:val="001D4DB8"/>
    <w:rsid w:val="001D7ED6"/>
    <w:rsid w:val="001E1046"/>
    <w:rsid w:val="001E11B6"/>
    <w:rsid w:val="001E2DFC"/>
    <w:rsid w:val="001E3C0B"/>
    <w:rsid w:val="001E5DBE"/>
    <w:rsid w:val="001F3F68"/>
    <w:rsid w:val="001F5601"/>
    <w:rsid w:val="00201AD9"/>
    <w:rsid w:val="0021236D"/>
    <w:rsid w:val="0021339A"/>
    <w:rsid w:val="002232C1"/>
    <w:rsid w:val="00225C3F"/>
    <w:rsid w:val="00230B2F"/>
    <w:rsid w:val="00245A6F"/>
    <w:rsid w:val="002460EF"/>
    <w:rsid w:val="00246CF8"/>
    <w:rsid w:val="00251AC7"/>
    <w:rsid w:val="00260E1F"/>
    <w:rsid w:val="00261239"/>
    <w:rsid w:val="0027241B"/>
    <w:rsid w:val="00272443"/>
    <w:rsid w:val="002728B5"/>
    <w:rsid w:val="0027444F"/>
    <w:rsid w:val="00275A77"/>
    <w:rsid w:val="00277A9C"/>
    <w:rsid w:val="00281845"/>
    <w:rsid w:val="00287F03"/>
    <w:rsid w:val="002920F7"/>
    <w:rsid w:val="00294212"/>
    <w:rsid w:val="002A32BA"/>
    <w:rsid w:val="002B3967"/>
    <w:rsid w:val="002B4D85"/>
    <w:rsid w:val="002C0B77"/>
    <w:rsid w:val="002C15DB"/>
    <w:rsid w:val="002C3811"/>
    <w:rsid w:val="002C3997"/>
    <w:rsid w:val="002C3C62"/>
    <w:rsid w:val="002C5E2D"/>
    <w:rsid w:val="002C6656"/>
    <w:rsid w:val="002C7272"/>
    <w:rsid w:val="002D32B0"/>
    <w:rsid w:val="002D4E30"/>
    <w:rsid w:val="002E026B"/>
    <w:rsid w:val="002E1DA1"/>
    <w:rsid w:val="002E2F4A"/>
    <w:rsid w:val="002E55A1"/>
    <w:rsid w:val="002E59F0"/>
    <w:rsid w:val="002E761C"/>
    <w:rsid w:val="002F0B9A"/>
    <w:rsid w:val="002F0E02"/>
    <w:rsid w:val="002F32B5"/>
    <w:rsid w:val="0030287B"/>
    <w:rsid w:val="00313749"/>
    <w:rsid w:val="00315D3C"/>
    <w:rsid w:val="003167DF"/>
    <w:rsid w:val="003174EE"/>
    <w:rsid w:val="00321C03"/>
    <w:rsid w:val="00324E38"/>
    <w:rsid w:val="003260CE"/>
    <w:rsid w:val="00326534"/>
    <w:rsid w:val="003307F0"/>
    <w:rsid w:val="00342775"/>
    <w:rsid w:val="00344899"/>
    <w:rsid w:val="00345322"/>
    <w:rsid w:val="00352575"/>
    <w:rsid w:val="00366AF3"/>
    <w:rsid w:val="00370B03"/>
    <w:rsid w:val="003823F3"/>
    <w:rsid w:val="0038505F"/>
    <w:rsid w:val="00397A55"/>
    <w:rsid w:val="00397F76"/>
    <w:rsid w:val="003A1F67"/>
    <w:rsid w:val="003A5209"/>
    <w:rsid w:val="003A597D"/>
    <w:rsid w:val="003A5A54"/>
    <w:rsid w:val="003A5EA5"/>
    <w:rsid w:val="003B2622"/>
    <w:rsid w:val="003B3BEA"/>
    <w:rsid w:val="003C6CF6"/>
    <w:rsid w:val="003D1DF0"/>
    <w:rsid w:val="003D420E"/>
    <w:rsid w:val="003E2843"/>
    <w:rsid w:val="003E6A1F"/>
    <w:rsid w:val="003E79EC"/>
    <w:rsid w:val="003F3A81"/>
    <w:rsid w:val="003F4C2D"/>
    <w:rsid w:val="003F6249"/>
    <w:rsid w:val="004138CB"/>
    <w:rsid w:val="00417373"/>
    <w:rsid w:val="00417605"/>
    <w:rsid w:val="00420765"/>
    <w:rsid w:val="004266EC"/>
    <w:rsid w:val="00432051"/>
    <w:rsid w:val="004324AF"/>
    <w:rsid w:val="004326B6"/>
    <w:rsid w:val="004377B8"/>
    <w:rsid w:val="00441B7F"/>
    <w:rsid w:val="0044330A"/>
    <w:rsid w:val="00447D4E"/>
    <w:rsid w:val="00452249"/>
    <w:rsid w:val="004539FF"/>
    <w:rsid w:val="00454201"/>
    <w:rsid w:val="0046323D"/>
    <w:rsid w:val="004658D5"/>
    <w:rsid w:val="00466224"/>
    <w:rsid w:val="0047352C"/>
    <w:rsid w:val="00476FCD"/>
    <w:rsid w:val="00480FB8"/>
    <w:rsid w:val="00481F83"/>
    <w:rsid w:val="00483F8D"/>
    <w:rsid w:val="0049138C"/>
    <w:rsid w:val="00492541"/>
    <w:rsid w:val="0049261B"/>
    <w:rsid w:val="00495FA4"/>
    <w:rsid w:val="004A2F85"/>
    <w:rsid w:val="004A3B65"/>
    <w:rsid w:val="004B300D"/>
    <w:rsid w:val="004B38FB"/>
    <w:rsid w:val="004B62DD"/>
    <w:rsid w:val="004B7B50"/>
    <w:rsid w:val="004B7C51"/>
    <w:rsid w:val="004D0174"/>
    <w:rsid w:val="004D0C0C"/>
    <w:rsid w:val="004D1850"/>
    <w:rsid w:val="004D3B66"/>
    <w:rsid w:val="004E1EE1"/>
    <w:rsid w:val="004E6F93"/>
    <w:rsid w:val="004E7808"/>
    <w:rsid w:val="004F791B"/>
    <w:rsid w:val="00502623"/>
    <w:rsid w:val="0050442B"/>
    <w:rsid w:val="00505B68"/>
    <w:rsid w:val="00507A39"/>
    <w:rsid w:val="00511C31"/>
    <w:rsid w:val="00512816"/>
    <w:rsid w:val="00526D1B"/>
    <w:rsid w:val="00531C2B"/>
    <w:rsid w:val="00536CD2"/>
    <w:rsid w:val="005372D9"/>
    <w:rsid w:val="00540F39"/>
    <w:rsid w:val="00542EA6"/>
    <w:rsid w:val="00550206"/>
    <w:rsid w:val="00551B82"/>
    <w:rsid w:val="005553A6"/>
    <w:rsid w:val="005573DE"/>
    <w:rsid w:val="00557F7C"/>
    <w:rsid w:val="00562B49"/>
    <w:rsid w:val="00564647"/>
    <w:rsid w:val="00570397"/>
    <w:rsid w:val="00571068"/>
    <w:rsid w:val="005749FC"/>
    <w:rsid w:val="00575FCB"/>
    <w:rsid w:val="0058302D"/>
    <w:rsid w:val="00594886"/>
    <w:rsid w:val="00594F64"/>
    <w:rsid w:val="00596430"/>
    <w:rsid w:val="005A1443"/>
    <w:rsid w:val="005A21FF"/>
    <w:rsid w:val="005A2D0B"/>
    <w:rsid w:val="005B1DC7"/>
    <w:rsid w:val="005C36A6"/>
    <w:rsid w:val="005C72B7"/>
    <w:rsid w:val="005D0041"/>
    <w:rsid w:val="005D0926"/>
    <w:rsid w:val="005D4FB1"/>
    <w:rsid w:val="005E252E"/>
    <w:rsid w:val="005E2797"/>
    <w:rsid w:val="005E2B8B"/>
    <w:rsid w:val="005E39A7"/>
    <w:rsid w:val="005E7400"/>
    <w:rsid w:val="005F05B4"/>
    <w:rsid w:val="005F2724"/>
    <w:rsid w:val="005F3FFC"/>
    <w:rsid w:val="005F43E8"/>
    <w:rsid w:val="005F4459"/>
    <w:rsid w:val="005F675A"/>
    <w:rsid w:val="006008B6"/>
    <w:rsid w:val="0060304D"/>
    <w:rsid w:val="006040E1"/>
    <w:rsid w:val="00606EC1"/>
    <w:rsid w:val="00613492"/>
    <w:rsid w:val="00613663"/>
    <w:rsid w:val="00614DB0"/>
    <w:rsid w:val="00616A4A"/>
    <w:rsid w:val="00623109"/>
    <w:rsid w:val="00623C13"/>
    <w:rsid w:val="006314A2"/>
    <w:rsid w:val="00637863"/>
    <w:rsid w:val="00643A3C"/>
    <w:rsid w:val="0064531A"/>
    <w:rsid w:val="00645895"/>
    <w:rsid w:val="00650C37"/>
    <w:rsid w:val="00650E0C"/>
    <w:rsid w:val="006512CD"/>
    <w:rsid w:val="006607B7"/>
    <w:rsid w:val="006620A3"/>
    <w:rsid w:val="006643F8"/>
    <w:rsid w:val="00666A3C"/>
    <w:rsid w:val="00681425"/>
    <w:rsid w:val="00682025"/>
    <w:rsid w:val="00690F54"/>
    <w:rsid w:val="006957FA"/>
    <w:rsid w:val="00695B8D"/>
    <w:rsid w:val="0069656D"/>
    <w:rsid w:val="00697470"/>
    <w:rsid w:val="006B29DC"/>
    <w:rsid w:val="006C0DAA"/>
    <w:rsid w:val="006C32BC"/>
    <w:rsid w:val="006C7121"/>
    <w:rsid w:val="006D3DF2"/>
    <w:rsid w:val="006D65BF"/>
    <w:rsid w:val="006E1B24"/>
    <w:rsid w:val="006F2962"/>
    <w:rsid w:val="006F3204"/>
    <w:rsid w:val="006F334B"/>
    <w:rsid w:val="00711BF8"/>
    <w:rsid w:val="007226C9"/>
    <w:rsid w:val="00722744"/>
    <w:rsid w:val="00723DE2"/>
    <w:rsid w:val="007310D8"/>
    <w:rsid w:val="00733CAF"/>
    <w:rsid w:val="007345AC"/>
    <w:rsid w:val="00736959"/>
    <w:rsid w:val="00743FBC"/>
    <w:rsid w:val="00755470"/>
    <w:rsid w:val="0076196B"/>
    <w:rsid w:val="00764197"/>
    <w:rsid w:val="00774F3D"/>
    <w:rsid w:val="00780066"/>
    <w:rsid w:val="007903DD"/>
    <w:rsid w:val="00793DA3"/>
    <w:rsid w:val="007A7A0F"/>
    <w:rsid w:val="007B097B"/>
    <w:rsid w:val="007B135C"/>
    <w:rsid w:val="007B4663"/>
    <w:rsid w:val="007B5CB4"/>
    <w:rsid w:val="007C4346"/>
    <w:rsid w:val="007D15A2"/>
    <w:rsid w:val="007D53BA"/>
    <w:rsid w:val="007D555C"/>
    <w:rsid w:val="007E636F"/>
    <w:rsid w:val="007F7094"/>
    <w:rsid w:val="00800C8B"/>
    <w:rsid w:val="008014AA"/>
    <w:rsid w:val="008035BB"/>
    <w:rsid w:val="00804798"/>
    <w:rsid w:val="00815CEE"/>
    <w:rsid w:val="00816423"/>
    <w:rsid w:val="00820704"/>
    <w:rsid w:val="008272C8"/>
    <w:rsid w:val="00834349"/>
    <w:rsid w:val="00837431"/>
    <w:rsid w:val="00837E59"/>
    <w:rsid w:val="00844A08"/>
    <w:rsid w:val="00847450"/>
    <w:rsid w:val="00860DE8"/>
    <w:rsid w:val="00864A1A"/>
    <w:rsid w:val="0086703D"/>
    <w:rsid w:val="00867842"/>
    <w:rsid w:val="00873270"/>
    <w:rsid w:val="00875936"/>
    <w:rsid w:val="00875A94"/>
    <w:rsid w:val="00876163"/>
    <w:rsid w:val="00877A33"/>
    <w:rsid w:val="00882B9D"/>
    <w:rsid w:val="008873C5"/>
    <w:rsid w:val="00892A4A"/>
    <w:rsid w:val="00893B40"/>
    <w:rsid w:val="008955A9"/>
    <w:rsid w:val="00895FC5"/>
    <w:rsid w:val="008A3D16"/>
    <w:rsid w:val="008A474E"/>
    <w:rsid w:val="008B136C"/>
    <w:rsid w:val="008B5885"/>
    <w:rsid w:val="008C2611"/>
    <w:rsid w:val="008D0CA5"/>
    <w:rsid w:val="008D140C"/>
    <w:rsid w:val="008D2378"/>
    <w:rsid w:val="008D564B"/>
    <w:rsid w:val="008E0549"/>
    <w:rsid w:val="008E4021"/>
    <w:rsid w:val="008E4AB5"/>
    <w:rsid w:val="008E5535"/>
    <w:rsid w:val="00900229"/>
    <w:rsid w:val="0090224C"/>
    <w:rsid w:val="00904015"/>
    <w:rsid w:val="009118B7"/>
    <w:rsid w:val="009162DD"/>
    <w:rsid w:val="00920729"/>
    <w:rsid w:val="00920DBB"/>
    <w:rsid w:val="00921483"/>
    <w:rsid w:val="0092239C"/>
    <w:rsid w:val="00922A1F"/>
    <w:rsid w:val="00923248"/>
    <w:rsid w:val="009251C5"/>
    <w:rsid w:val="00926709"/>
    <w:rsid w:val="00926D45"/>
    <w:rsid w:val="00927478"/>
    <w:rsid w:val="00927620"/>
    <w:rsid w:val="00930360"/>
    <w:rsid w:val="00935804"/>
    <w:rsid w:val="009414AE"/>
    <w:rsid w:val="00943755"/>
    <w:rsid w:val="00961E11"/>
    <w:rsid w:val="00967EA0"/>
    <w:rsid w:val="00975E7F"/>
    <w:rsid w:val="00985DB7"/>
    <w:rsid w:val="00986B72"/>
    <w:rsid w:val="009909D3"/>
    <w:rsid w:val="00993674"/>
    <w:rsid w:val="00994F81"/>
    <w:rsid w:val="009A693A"/>
    <w:rsid w:val="009B2263"/>
    <w:rsid w:val="009B32C9"/>
    <w:rsid w:val="009B36E3"/>
    <w:rsid w:val="009C1FD8"/>
    <w:rsid w:val="009C2B4A"/>
    <w:rsid w:val="009C499D"/>
    <w:rsid w:val="009C5689"/>
    <w:rsid w:val="009C734A"/>
    <w:rsid w:val="009E05C4"/>
    <w:rsid w:val="009E7D78"/>
    <w:rsid w:val="009F0BCA"/>
    <w:rsid w:val="009F0E96"/>
    <w:rsid w:val="009F0F93"/>
    <w:rsid w:val="009F3DF9"/>
    <w:rsid w:val="009F4DAC"/>
    <w:rsid w:val="00A05B0C"/>
    <w:rsid w:val="00A0721C"/>
    <w:rsid w:val="00A13A51"/>
    <w:rsid w:val="00A13BD3"/>
    <w:rsid w:val="00A30438"/>
    <w:rsid w:val="00A30625"/>
    <w:rsid w:val="00A30F6D"/>
    <w:rsid w:val="00A339AA"/>
    <w:rsid w:val="00A3525C"/>
    <w:rsid w:val="00A37768"/>
    <w:rsid w:val="00A40512"/>
    <w:rsid w:val="00A46F8E"/>
    <w:rsid w:val="00A47801"/>
    <w:rsid w:val="00A5488D"/>
    <w:rsid w:val="00A56D1B"/>
    <w:rsid w:val="00A61729"/>
    <w:rsid w:val="00A61763"/>
    <w:rsid w:val="00A61F62"/>
    <w:rsid w:val="00A71553"/>
    <w:rsid w:val="00A71DEA"/>
    <w:rsid w:val="00A73F05"/>
    <w:rsid w:val="00A75BA4"/>
    <w:rsid w:val="00A75BA9"/>
    <w:rsid w:val="00A7793C"/>
    <w:rsid w:val="00A807D3"/>
    <w:rsid w:val="00A82BC6"/>
    <w:rsid w:val="00A86FF3"/>
    <w:rsid w:val="00A879AC"/>
    <w:rsid w:val="00A94DC2"/>
    <w:rsid w:val="00AA0089"/>
    <w:rsid w:val="00AA4EDB"/>
    <w:rsid w:val="00AB539B"/>
    <w:rsid w:val="00AC3CD5"/>
    <w:rsid w:val="00AC6F9C"/>
    <w:rsid w:val="00AE3500"/>
    <w:rsid w:val="00AF3220"/>
    <w:rsid w:val="00B010B2"/>
    <w:rsid w:val="00B029DB"/>
    <w:rsid w:val="00B03371"/>
    <w:rsid w:val="00B108D2"/>
    <w:rsid w:val="00B124FF"/>
    <w:rsid w:val="00B12A10"/>
    <w:rsid w:val="00B14004"/>
    <w:rsid w:val="00B142AE"/>
    <w:rsid w:val="00B143E2"/>
    <w:rsid w:val="00B2090C"/>
    <w:rsid w:val="00B25FA3"/>
    <w:rsid w:val="00B31C46"/>
    <w:rsid w:val="00B32B68"/>
    <w:rsid w:val="00B41A77"/>
    <w:rsid w:val="00B52C01"/>
    <w:rsid w:val="00B5367E"/>
    <w:rsid w:val="00B56055"/>
    <w:rsid w:val="00B569C4"/>
    <w:rsid w:val="00B60614"/>
    <w:rsid w:val="00B656C4"/>
    <w:rsid w:val="00B65DB1"/>
    <w:rsid w:val="00B9046B"/>
    <w:rsid w:val="00B9496C"/>
    <w:rsid w:val="00B970C1"/>
    <w:rsid w:val="00BA2E2C"/>
    <w:rsid w:val="00BA6380"/>
    <w:rsid w:val="00BB4A1B"/>
    <w:rsid w:val="00BB5CA3"/>
    <w:rsid w:val="00BC3E0C"/>
    <w:rsid w:val="00BD2293"/>
    <w:rsid w:val="00BD3173"/>
    <w:rsid w:val="00BE2FCE"/>
    <w:rsid w:val="00BE3FBA"/>
    <w:rsid w:val="00BE4A19"/>
    <w:rsid w:val="00BE724F"/>
    <w:rsid w:val="00BF0650"/>
    <w:rsid w:val="00C01C67"/>
    <w:rsid w:val="00C03CA3"/>
    <w:rsid w:val="00C06182"/>
    <w:rsid w:val="00C07DC9"/>
    <w:rsid w:val="00C124C5"/>
    <w:rsid w:val="00C20D61"/>
    <w:rsid w:val="00C22DCC"/>
    <w:rsid w:val="00C263AB"/>
    <w:rsid w:val="00C31211"/>
    <w:rsid w:val="00C34831"/>
    <w:rsid w:val="00C404EE"/>
    <w:rsid w:val="00C437A8"/>
    <w:rsid w:val="00C451C4"/>
    <w:rsid w:val="00C467AA"/>
    <w:rsid w:val="00C521BA"/>
    <w:rsid w:val="00C52F36"/>
    <w:rsid w:val="00C53869"/>
    <w:rsid w:val="00C556F3"/>
    <w:rsid w:val="00C575E1"/>
    <w:rsid w:val="00C6262D"/>
    <w:rsid w:val="00C62774"/>
    <w:rsid w:val="00C64793"/>
    <w:rsid w:val="00C74326"/>
    <w:rsid w:val="00C74845"/>
    <w:rsid w:val="00C7552E"/>
    <w:rsid w:val="00C77494"/>
    <w:rsid w:val="00C806B3"/>
    <w:rsid w:val="00C820E6"/>
    <w:rsid w:val="00C835A7"/>
    <w:rsid w:val="00C866A2"/>
    <w:rsid w:val="00C91AF7"/>
    <w:rsid w:val="00C923CE"/>
    <w:rsid w:val="00C947F2"/>
    <w:rsid w:val="00CA3B03"/>
    <w:rsid w:val="00CA4C68"/>
    <w:rsid w:val="00CA6FDE"/>
    <w:rsid w:val="00CB05F8"/>
    <w:rsid w:val="00CB3059"/>
    <w:rsid w:val="00CC024F"/>
    <w:rsid w:val="00CC25DF"/>
    <w:rsid w:val="00CD34CE"/>
    <w:rsid w:val="00CE3539"/>
    <w:rsid w:val="00CE5611"/>
    <w:rsid w:val="00CE6CCF"/>
    <w:rsid w:val="00CF3025"/>
    <w:rsid w:val="00CF42CF"/>
    <w:rsid w:val="00CF66EE"/>
    <w:rsid w:val="00D00E34"/>
    <w:rsid w:val="00D0701A"/>
    <w:rsid w:val="00D078DF"/>
    <w:rsid w:val="00D102B6"/>
    <w:rsid w:val="00D13772"/>
    <w:rsid w:val="00D17420"/>
    <w:rsid w:val="00D20FC2"/>
    <w:rsid w:val="00D31DF0"/>
    <w:rsid w:val="00D339D6"/>
    <w:rsid w:val="00D35ED9"/>
    <w:rsid w:val="00D36969"/>
    <w:rsid w:val="00D37394"/>
    <w:rsid w:val="00D46238"/>
    <w:rsid w:val="00D55575"/>
    <w:rsid w:val="00D55B1D"/>
    <w:rsid w:val="00D564D0"/>
    <w:rsid w:val="00D61026"/>
    <w:rsid w:val="00D613CF"/>
    <w:rsid w:val="00D63426"/>
    <w:rsid w:val="00D70168"/>
    <w:rsid w:val="00D726E8"/>
    <w:rsid w:val="00D74D37"/>
    <w:rsid w:val="00D7584D"/>
    <w:rsid w:val="00D82BB3"/>
    <w:rsid w:val="00D82E0D"/>
    <w:rsid w:val="00D855ED"/>
    <w:rsid w:val="00D863BF"/>
    <w:rsid w:val="00D86CC5"/>
    <w:rsid w:val="00D9141D"/>
    <w:rsid w:val="00DA125A"/>
    <w:rsid w:val="00DA1391"/>
    <w:rsid w:val="00DA158A"/>
    <w:rsid w:val="00DA1771"/>
    <w:rsid w:val="00DA31C0"/>
    <w:rsid w:val="00DB5631"/>
    <w:rsid w:val="00DD1AB3"/>
    <w:rsid w:val="00DD24BB"/>
    <w:rsid w:val="00DD39AD"/>
    <w:rsid w:val="00DD49FC"/>
    <w:rsid w:val="00DE2661"/>
    <w:rsid w:val="00DE5973"/>
    <w:rsid w:val="00DE64F5"/>
    <w:rsid w:val="00DE7721"/>
    <w:rsid w:val="00DF658B"/>
    <w:rsid w:val="00E0064C"/>
    <w:rsid w:val="00E00BEA"/>
    <w:rsid w:val="00E056CF"/>
    <w:rsid w:val="00E07CD1"/>
    <w:rsid w:val="00E12644"/>
    <w:rsid w:val="00E21075"/>
    <w:rsid w:val="00E227D1"/>
    <w:rsid w:val="00E22B12"/>
    <w:rsid w:val="00E309A3"/>
    <w:rsid w:val="00E3118F"/>
    <w:rsid w:val="00E31D36"/>
    <w:rsid w:val="00E40863"/>
    <w:rsid w:val="00E425E3"/>
    <w:rsid w:val="00E44ABD"/>
    <w:rsid w:val="00E476C2"/>
    <w:rsid w:val="00E52D3C"/>
    <w:rsid w:val="00E544D3"/>
    <w:rsid w:val="00E663C3"/>
    <w:rsid w:val="00E7247F"/>
    <w:rsid w:val="00E80FD2"/>
    <w:rsid w:val="00E87B5E"/>
    <w:rsid w:val="00E95C89"/>
    <w:rsid w:val="00E97259"/>
    <w:rsid w:val="00E972EE"/>
    <w:rsid w:val="00E97518"/>
    <w:rsid w:val="00EA1EC0"/>
    <w:rsid w:val="00EA4338"/>
    <w:rsid w:val="00EA781D"/>
    <w:rsid w:val="00EB1E70"/>
    <w:rsid w:val="00EB54C1"/>
    <w:rsid w:val="00ED02C6"/>
    <w:rsid w:val="00ED4257"/>
    <w:rsid w:val="00ED5515"/>
    <w:rsid w:val="00F118E3"/>
    <w:rsid w:val="00F12C31"/>
    <w:rsid w:val="00F17881"/>
    <w:rsid w:val="00F17CFF"/>
    <w:rsid w:val="00F17FF8"/>
    <w:rsid w:val="00F24162"/>
    <w:rsid w:val="00F26BD0"/>
    <w:rsid w:val="00F41532"/>
    <w:rsid w:val="00F478EA"/>
    <w:rsid w:val="00F478F5"/>
    <w:rsid w:val="00F47AB3"/>
    <w:rsid w:val="00F55338"/>
    <w:rsid w:val="00F638BC"/>
    <w:rsid w:val="00F6567E"/>
    <w:rsid w:val="00F66E29"/>
    <w:rsid w:val="00F674B8"/>
    <w:rsid w:val="00F7161F"/>
    <w:rsid w:val="00F73D1A"/>
    <w:rsid w:val="00F75627"/>
    <w:rsid w:val="00F75A04"/>
    <w:rsid w:val="00F80E4A"/>
    <w:rsid w:val="00F86E94"/>
    <w:rsid w:val="00F878F1"/>
    <w:rsid w:val="00F9421A"/>
    <w:rsid w:val="00F965FA"/>
    <w:rsid w:val="00F96857"/>
    <w:rsid w:val="00FA3B9B"/>
    <w:rsid w:val="00FB3DD0"/>
    <w:rsid w:val="00FB4962"/>
    <w:rsid w:val="00FC00F7"/>
    <w:rsid w:val="00FC1E87"/>
    <w:rsid w:val="00FC6AD1"/>
    <w:rsid w:val="00FD2668"/>
    <w:rsid w:val="00FD3D80"/>
    <w:rsid w:val="00FD4B39"/>
    <w:rsid w:val="00FD5CCB"/>
    <w:rsid w:val="00FE4AD5"/>
    <w:rsid w:val="00FE5D5D"/>
    <w:rsid w:val="00FF0244"/>
    <w:rsid w:val="00FF0309"/>
    <w:rsid w:val="00FF18D4"/>
    <w:rsid w:val="00FF6582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30F149"/>
  <w15:docId w15:val="{60D0AE02-8F0B-2F4F-B379-CEB2CD50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EG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22E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5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7A55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397A5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7A55"/>
    <w:rPr>
      <w:rFonts w:ascii="Calibri" w:hAnsi="Calibri"/>
      <w:sz w:val="22"/>
    </w:rPr>
  </w:style>
  <w:style w:type="character" w:styleId="Hyperlink">
    <w:name w:val="Hyperlink"/>
    <w:basedOn w:val="DefaultParagraphFont"/>
    <w:rsid w:val="007B46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76196B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customStyle="1" w:styleId="NormalParagraphStyle">
    <w:name w:val="NormalParagraphStyle"/>
    <w:basedOn w:val="Normal"/>
    <w:rsid w:val="00CA6FD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lang w:val="en-GB" w:eastAsia="fr-FR"/>
    </w:rPr>
  </w:style>
  <w:style w:type="character" w:styleId="PageNumber">
    <w:name w:val="page number"/>
    <w:unhideWhenUsed/>
    <w:rsid w:val="00CA6FDE"/>
  </w:style>
  <w:style w:type="character" w:styleId="CommentReference">
    <w:name w:val="annotation reference"/>
    <w:basedOn w:val="DefaultParagraphFont"/>
    <w:semiHidden/>
    <w:unhideWhenUsed/>
    <w:rsid w:val="000A33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3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332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3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332D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A33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332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61F62"/>
    <w:pPr>
      <w:spacing w:after="0"/>
    </w:pPr>
    <w:rPr>
      <w:rFonts w:eastAsiaTheme="minorEastAsia"/>
      <w:sz w:val="22"/>
      <w:szCs w:val="22"/>
      <w:lang w:val="fr-CH" w:eastAsia="fr-CH"/>
    </w:rPr>
  </w:style>
  <w:style w:type="character" w:customStyle="1" w:styleId="NoSpacingChar">
    <w:name w:val="No Spacing Char"/>
    <w:basedOn w:val="DefaultParagraphFont"/>
    <w:link w:val="NoSpacing"/>
    <w:uiPriority w:val="1"/>
    <w:rsid w:val="00A61F62"/>
    <w:rPr>
      <w:rFonts w:eastAsiaTheme="minorEastAsia"/>
      <w:sz w:val="22"/>
      <w:szCs w:val="22"/>
      <w:lang w:val="fr-CH" w:eastAsia="fr-CH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0.png"/><Relationship Id="rId3" Type="http://schemas.openxmlformats.org/officeDocument/2006/relationships/hyperlink" Target="https://www.facebook.com/Jaquet.Droz/?ref=bookmarks" TargetMode="External"/><Relationship Id="rId7" Type="http://schemas.openxmlformats.org/officeDocument/2006/relationships/hyperlink" Target="https://twitter.com/Jaquet_Droz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hyperlink" Target="https://www.jaquet-droz.com/en/jaquet-droz-press-room" TargetMode="External"/><Relationship Id="rId16" Type="http://schemas.openxmlformats.org/officeDocument/2006/relationships/image" Target="media/image10.png"/><Relationship Id="rId1" Type="http://schemas.openxmlformats.org/officeDocument/2006/relationships/hyperlink" Target="http://www.jaquet-droz.com" TargetMode="External"/><Relationship Id="rId6" Type="http://schemas.openxmlformats.org/officeDocument/2006/relationships/image" Target="media/image4.png"/><Relationship Id="rId11" Type="http://schemas.openxmlformats.org/officeDocument/2006/relationships/hyperlink" Target="https://www.youtube.com/user/MontresJaquetDroz" TargetMode="External"/><Relationship Id="rId5" Type="http://schemas.openxmlformats.org/officeDocument/2006/relationships/hyperlink" Target="https://www.instagram.com/jaquetdroz/?hl=fr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linkedin.com/company/jaquet-droz" TargetMode="External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Swatch Group Ltd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cp:lastModifiedBy>Guillo, Yves</cp:lastModifiedBy>
  <cp:revision>21</cp:revision>
  <dcterms:created xsi:type="dcterms:W3CDTF">2024-01-30T11:04:00Z</dcterms:created>
  <dcterms:modified xsi:type="dcterms:W3CDTF">2024-02-22T15:11:00Z</dcterms:modified>
</cp:coreProperties>
</file>